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                        Prosedur Pengolahan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proofErr w:type="gramStart"/>
      <w:r>
        <w:rPr>
          <w:rFonts w:ascii="Courier New" w:hAnsi="Courier New" w:cs="Courier New"/>
          <w:sz w:val="17"/>
          <w:szCs w:val="17"/>
        </w:rPr>
        <w:t>Produk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050821-OZEN 5MG/ 5ML SYRUP 60 ML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C a t a t </w:t>
      </w:r>
      <w:proofErr w:type="gramStart"/>
      <w:r>
        <w:rPr>
          <w:rFonts w:ascii="Courier New" w:hAnsi="Courier New" w:cs="Courier New"/>
          <w:sz w:val="17"/>
          <w:szCs w:val="17"/>
        </w:rPr>
        <w:t>a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n    : 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SEJARAH PERUBAHAN MF 04321/1 </w:t>
      </w:r>
      <w:proofErr w:type="gramStart"/>
      <w:r>
        <w:rPr>
          <w:rFonts w:ascii="Courier New" w:hAnsi="Courier New" w:cs="Courier New"/>
          <w:sz w:val="17"/>
          <w:szCs w:val="17"/>
        </w:rPr>
        <w:t>BERDASARKAN :</w:t>
      </w:r>
      <w:proofErr w:type="gramEnd"/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1. 026/KD/BPO/25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- Poin </w:t>
      </w:r>
      <w:proofErr w:type="gramStart"/>
      <w:r>
        <w:rPr>
          <w:rFonts w:ascii="Courier New" w:hAnsi="Courier New" w:cs="Courier New"/>
          <w:sz w:val="17"/>
          <w:szCs w:val="17"/>
        </w:rPr>
        <w:t>1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Penambahan qty alat timbang di line clearance penimbangan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proofErr w:type="gramStart"/>
      <w:r>
        <w:rPr>
          <w:rFonts w:ascii="Courier New" w:hAnsi="Courier New" w:cs="Courier New"/>
          <w:sz w:val="17"/>
          <w:szCs w:val="17"/>
        </w:rPr>
        <w:t>bahan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baku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2. 005/KP/FRT/01/26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- Poin 4 dan </w:t>
      </w:r>
      <w:proofErr w:type="gramStart"/>
      <w:r>
        <w:rPr>
          <w:rFonts w:ascii="Courier New" w:hAnsi="Courier New" w:cs="Courier New"/>
          <w:sz w:val="17"/>
          <w:szCs w:val="17"/>
        </w:rPr>
        <w:t>5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Penambahan nylon mesh 100 saat proses transfer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proofErr w:type="gramStart"/>
      <w:r>
        <w:rPr>
          <w:rFonts w:ascii="Courier New" w:hAnsi="Courier New" w:cs="Courier New"/>
          <w:sz w:val="17"/>
          <w:szCs w:val="17"/>
        </w:rPr>
        <w:t>larutan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gula ke dalam Tangki S.S. 1000 L menggunakan Pompa Transfer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Produk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3. CRP KP 84874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- Penambahan bahan </w:t>
      </w:r>
      <w:proofErr w:type="gramStart"/>
      <w:r>
        <w:rPr>
          <w:rFonts w:ascii="Courier New" w:hAnsi="Courier New" w:cs="Courier New"/>
          <w:sz w:val="17"/>
          <w:szCs w:val="17"/>
        </w:rPr>
        <w:t>baku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Purified Water - add to di FIBB untuk proses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proofErr w:type="gramStart"/>
      <w:r>
        <w:rPr>
          <w:rFonts w:ascii="Courier New" w:hAnsi="Courier New" w:cs="Courier New"/>
          <w:sz w:val="17"/>
          <w:szCs w:val="17"/>
        </w:rPr>
        <w:t>final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mixing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SEJARAH PERUBAHAN PF 04321/a BERDASARKAN: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1. 003/KP/PI/01/26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 Perubahan kode cetak UB 3A1 menjadi 3A2, STK 2A1 menjadi 1A2, dan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LFT 2A1 menjadi 2A2</w:t>
      </w: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E064B1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2. 026/KP/FRT/02/26</w:t>
      </w:r>
    </w:p>
    <w:p w:rsidR="00312198" w:rsidRDefault="00E064B1" w:rsidP="00E064B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 Penambahan mesin check weigher pada pengemasan sekunder line 1</w:t>
      </w:r>
    </w:p>
    <w:p w:rsidR="00312198" w:rsidRDefault="00312198">
      <w:pPr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br w:type="page"/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PT. Pharos Indonesia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J a k a r t a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                                       Formula Induk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Produk          : 050821-OZEN 5MG/ 5ML SYRUP 60 </w:t>
      </w:r>
      <w:proofErr w:type="gramStart"/>
      <w:r>
        <w:rPr>
          <w:rFonts w:ascii="Courier New" w:hAnsi="Courier New" w:cs="Courier New"/>
          <w:sz w:val="17"/>
          <w:szCs w:val="17"/>
        </w:rPr>
        <w:t>ML  PI</w:t>
      </w:r>
      <w:proofErr w:type="gramEnd"/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Satuan </w:t>
      </w:r>
      <w:proofErr w:type="gramStart"/>
      <w:r>
        <w:rPr>
          <w:rFonts w:ascii="Courier New" w:hAnsi="Courier New" w:cs="Courier New"/>
          <w:sz w:val="17"/>
          <w:szCs w:val="17"/>
        </w:rPr>
        <w:t>Produksi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16,393.00 BOTTLE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Kode   </w:t>
      </w:r>
      <w:proofErr w:type="gramStart"/>
      <w:r>
        <w:rPr>
          <w:rFonts w:ascii="Courier New" w:hAnsi="Courier New" w:cs="Courier New"/>
          <w:sz w:val="17"/>
          <w:szCs w:val="17"/>
        </w:rPr>
        <w:t>L  Nama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Bahan                 Standard                    Jumlah              Jumlah/Sat.Produksi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KANTONG PLASTIK UNTUK TIMBANG BAHAN BAKU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026224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100 X 75 POLOS         -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15.000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029381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50 X 75 POLOS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7.000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024981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30 X 50 POLOS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6.000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009625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23 X 35 POLOS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9.000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027401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12 X 15 POLOS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6.000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LARUTAN SANITASI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020890 PI AETHANOLUM                 INTERNAL SPEC - PHAR       </w:t>
      </w:r>
      <w:proofErr w:type="gramStart"/>
      <w:r>
        <w:rPr>
          <w:rFonts w:ascii="Courier New" w:hAnsi="Courier New" w:cs="Courier New"/>
          <w:sz w:val="17"/>
          <w:szCs w:val="17"/>
        </w:rPr>
        <w:t>6.000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0.366  ML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LARUTAN GULA I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020812 PI PURIFIED WATER             -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67.500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4.118  ML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020240 PI SUGAR CASTER               FOOD GRADE               </w:t>
      </w:r>
      <w:proofErr w:type="gramStart"/>
      <w:r>
        <w:rPr>
          <w:rFonts w:ascii="Courier New" w:hAnsi="Courier New" w:cs="Courier New"/>
          <w:sz w:val="17"/>
          <w:szCs w:val="17"/>
        </w:rPr>
        <w:t>137.500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8,387.726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LARUTAN GULA II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020812 PI PURIFIED WATER             -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67.500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4.118  ML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020240 PI SUGAR CASTER               FOOD GRADE               </w:t>
      </w:r>
      <w:proofErr w:type="gramStart"/>
      <w:r>
        <w:rPr>
          <w:rFonts w:ascii="Courier New" w:hAnsi="Courier New" w:cs="Courier New"/>
          <w:sz w:val="17"/>
          <w:szCs w:val="17"/>
        </w:rPr>
        <w:t>137.500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8,387.726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LARUTAN GULA III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020812 PI PURIFIED WATER             -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67.500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4.118  ML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020240 PI SUGAR CASTER               FOOD GRADE               </w:t>
      </w:r>
      <w:proofErr w:type="gramStart"/>
      <w:r>
        <w:rPr>
          <w:rFonts w:ascii="Courier New" w:hAnsi="Courier New" w:cs="Courier New"/>
          <w:sz w:val="17"/>
          <w:szCs w:val="17"/>
        </w:rPr>
        <w:t>137.500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8,387.726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LARUTAN GULA IV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020812 PI PURIFIED WATER             -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67.500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4.118  ML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020240 PI SUGAR CASTER               FOOD GRADE               </w:t>
      </w:r>
      <w:proofErr w:type="gramStart"/>
      <w:r>
        <w:rPr>
          <w:rFonts w:ascii="Courier New" w:hAnsi="Courier New" w:cs="Courier New"/>
          <w:sz w:val="17"/>
          <w:szCs w:val="17"/>
        </w:rPr>
        <w:t>137.500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8,387.726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LARUTAN SYRUP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019657 PI SODIUM BENZOATE            EP - PHARMACEUTICAL        </w:t>
      </w:r>
      <w:proofErr w:type="gramStart"/>
      <w:r>
        <w:rPr>
          <w:rFonts w:ascii="Courier New" w:hAnsi="Courier New" w:cs="Courier New"/>
          <w:sz w:val="17"/>
          <w:szCs w:val="17"/>
        </w:rPr>
        <w:t>1.000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61.002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020559 PI SWEETARIN                  EP - PHARMACEUTICAL        </w:t>
      </w:r>
      <w:proofErr w:type="gramStart"/>
      <w:r>
        <w:rPr>
          <w:rFonts w:ascii="Courier New" w:hAnsi="Courier New" w:cs="Courier New"/>
          <w:sz w:val="17"/>
          <w:szCs w:val="17"/>
        </w:rPr>
        <w:t>0.099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6.039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020636 PI CYCTENER                   FOOD GRADE                 </w:t>
      </w:r>
      <w:proofErr w:type="gramStart"/>
      <w:r>
        <w:rPr>
          <w:rFonts w:ascii="Courier New" w:hAnsi="Courier New" w:cs="Courier New"/>
          <w:sz w:val="17"/>
          <w:szCs w:val="17"/>
        </w:rPr>
        <w:t>0.284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17.324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LARUTAN BUFFER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020812 PI PURIFIED WATER             -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35.000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2.135  ML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020042 PI BRISFAT                    EP - PHARMACEUTICAL   </w:t>
      </w:r>
      <w:proofErr w:type="gramStart"/>
      <w:r>
        <w:rPr>
          <w:rFonts w:ascii="Courier New" w:hAnsi="Courier New" w:cs="Courier New"/>
          <w:sz w:val="17"/>
          <w:szCs w:val="17"/>
        </w:rPr>
        <w:t>16,647.059  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,015,498.017  MKG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103500 PI CITRIC ACID ANH            EP - PHARMACEUTICAL       </w:t>
      </w:r>
      <w:proofErr w:type="gramStart"/>
      <w:r>
        <w:rPr>
          <w:rFonts w:ascii="Courier New" w:hAnsi="Courier New" w:cs="Courier New"/>
          <w:sz w:val="17"/>
          <w:szCs w:val="17"/>
        </w:rPr>
        <w:t>11.196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682.974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LARUTAN ZAT AKTIF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020812 PI PURIFIED WATER   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5.000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0.305  ML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037510 PI CETIRIZINE DIHCL           EP - PHARMACEUTICAL        </w:t>
      </w:r>
      <w:proofErr w:type="gramStart"/>
      <w:r>
        <w:rPr>
          <w:rFonts w:ascii="Courier New" w:hAnsi="Courier New" w:cs="Courier New"/>
          <w:sz w:val="17"/>
          <w:szCs w:val="17"/>
        </w:rPr>
        <w:t>1.020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62.222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020735 PI HEXINOL A                  EP - PHARMACEUTICAL      </w:t>
      </w:r>
      <w:proofErr w:type="gramStart"/>
      <w:r>
        <w:rPr>
          <w:rFonts w:ascii="Courier New" w:hAnsi="Courier New" w:cs="Courier New"/>
          <w:sz w:val="17"/>
          <w:szCs w:val="17"/>
        </w:rPr>
        <w:t>125.000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7,625.206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020779 PI PROPIOL                    USP - PHARMACEUTICAL      </w:t>
      </w:r>
      <w:proofErr w:type="gramStart"/>
      <w:r>
        <w:rPr>
          <w:rFonts w:ascii="Courier New" w:hAnsi="Courier New" w:cs="Courier New"/>
          <w:sz w:val="17"/>
          <w:szCs w:val="17"/>
        </w:rPr>
        <w:t>50.000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3,050.082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020999 PI PISANG AMBON ESSENCE       INTERNAL SPECS.            </w:t>
      </w:r>
      <w:proofErr w:type="gramStart"/>
      <w:r>
        <w:rPr>
          <w:rFonts w:ascii="Courier New" w:hAnsi="Courier New" w:cs="Courier New"/>
          <w:sz w:val="17"/>
          <w:szCs w:val="17"/>
        </w:rPr>
        <w:t>0.225  KG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13.725  MG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037521 PI GRAPE FLAV                 INTERNAL SPECS.            </w:t>
      </w:r>
      <w:proofErr w:type="gramStart"/>
      <w:r>
        <w:rPr>
          <w:rFonts w:ascii="Courier New" w:hAnsi="Courier New" w:cs="Courier New"/>
          <w:sz w:val="17"/>
          <w:szCs w:val="17"/>
        </w:rPr>
        <w:t>0.627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0.038  ML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111298 PI PURIFIED WATER - ADD TO    FI - PHARMACEUTICAL    </w:t>
      </w:r>
      <w:proofErr w:type="gramStart"/>
      <w:r>
        <w:rPr>
          <w:rFonts w:ascii="Courier New" w:hAnsi="Courier New" w:cs="Courier New"/>
          <w:sz w:val="17"/>
          <w:szCs w:val="17"/>
        </w:rPr>
        <w:t>1,000.000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61.002  ML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KANTONG PLASTIK UNTUK PROSES DIPRODUKSI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026224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100 X 75 POLOS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2.000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024981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30 X 50 POLOS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3.000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009625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23 X 35 POLOS    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2.000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027401 PI 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12 X 15 POLOS          -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10.000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PACKAGING MATERIAL ORDER (GREY AREA)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086262 PI BTL.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PLS. AMBER 60 ML - D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16,885.000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105501 PI TL.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BTL PLASTIK 60ML EX.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16,885.000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PACKAGING MATERIAL ORDER (BLACK AREA)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103532 PI UB.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OZEN SYRUP 60 ML DB -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16,638.000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103521  STK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 OZEN SYRUP 60ML DB -                        16,638.000  PCS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103279 PI LFT.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OZEN DOT BIRU     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16,638.000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103268 PI MEASURING CUP MODIF 2.5-1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16,672.000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012122 PI MB.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60 ML                  -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411.000  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045265 PI PLAKBAN COKLAT 2 INCH      - 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5.000  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PT. Pharos Indonesia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                                  Manufacturing Batch Record                         </w:t>
      </w:r>
      <w:proofErr w:type="gramStart"/>
      <w:r>
        <w:rPr>
          <w:rFonts w:ascii="Courier New" w:hAnsi="Courier New" w:cs="Courier New"/>
          <w:sz w:val="17"/>
          <w:szCs w:val="17"/>
        </w:rPr>
        <w:t>Tanggal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13-Feb-2026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J a k a r t a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                       Prosedur Pengolahan                              Jam     : 7:20:08 PM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Produk       : 050821-OZEN 5MG/ 5ML SYRUP 60 </w:t>
      </w:r>
      <w:proofErr w:type="gramStart"/>
      <w:r>
        <w:rPr>
          <w:rFonts w:ascii="Courier New" w:hAnsi="Courier New" w:cs="Courier New"/>
          <w:sz w:val="17"/>
          <w:szCs w:val="17"/>
        </w:rPr>
        <w:t>ML  Besar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batch    :    1,000.000 LITER       No.Batch    :..........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No. Dok </w:t>
      </w:r>
      <w:proofErr w:type="gramStart"/>
      <w:r>
        <w:rPr>
          <w:rFonts w:ascii="Courier New" w:hAnsi="Courier New" w:cs="Courier New"/>
          <w:sz w:val="17"/>
          <w:szCs w:val="17"/>
        </w:rPr>
        <w:t>Matr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MF 04321/1                        Prod Opt Batch :    16,393.00 BOTTLE      Tgl.Olah    :.../.../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No. Dok </w:t>
      </w:r>
      <w:proofErr w:type="gramStart"/>
      <w:r>
        <w:rPr>
          <w:rFonts w:ascii="Courier New" w:hAnsi="Courier New" w:cs="Courier New"/>
          <w:sz w:val="17"/>
          <w:szCs w:val="17"/>
        </w:rPr>
        <w:t>Pack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PF 04321/a                        Acc Opt Batch  :    16,393.00 UB.1*60ML   Tgl.Selesai :.../.../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Tgl. Valid   : 01/01/1900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-----------------------------------------------------------------------------------------------------------------------------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| Langkah-langkah Pengolahan                                       |        Jumlah         |      Cek Berat &amp; Proses        |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|                                                                  |    yang diperlukan    |   Operator   |    Supervisor   |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-----------------------------------------------------------------------------------------------------------------------------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    PEMERIKSAAN LINE, MESIN, DAN ALAT UNTUK TIMBANG SESUAI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PROSEDUR PEMBERSIHAN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(Dilakukan sebelum mulai proses penimbangan)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Line Clearance Proses Penimbangan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Pemeriksaan                         sebelum       sesudah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Pastikan tidak ada bahan </w:t>
      </w:r>
      <w:proofErr w:type="gramStart"/>
      <w:r>
        <w:rPr>
          <w:rFonts w:ascii="Courier New" w:hAnsi="Courier New" w:cs="Courier New"/>
          <w:sz w:val="17"/>
          <w:szCs w:val="17"/>
        </w:rPr>
        <w:t>baku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dan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dokumen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dari batch lain              .....         .....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Pastikan tidak ada debu dan kotoran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pada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area penimbangan (mesin,lantai,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penimbangan,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dll)                     .....         .....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Pastikan operator memakai pakaian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APD yang sesuai                  .....         .....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Catat Suhu</w:t>
      </w:r>
      <w:proofErr w:type="gramStart"/>
      <w:r>
        <w:rPr>
          <w:rFonts w:ascii="Courier New" w:hAnsi="Courier New" w:cs="Courier New"/>
          <w:sz w:val="17"/>
          <w:szCs w:val="17"/>
        </w:rPr>
        <w:t>,RH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, dan DP ruangan: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(Syarat: 20-27°C)               .....°C       .....°C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  (Syarat: &lt;=70%)                 .....%        .....%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DP   (Syarat: &gt;=5 PA)                .....PA       .....PA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Catat tanggal re-kalibrasi alat yang digunakan: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TIMBANG1   :.../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.../.....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TIMBANG2   :.../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.../.....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TIMBANG3   :.../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.../.....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TIMBANG4   :.../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.../.....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TIMBANG5   :.../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.../.....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Magnehelic      :.../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.../.....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Thermohygrometer:.../.../.....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Paraf </w:t>
      </w:r>
      <w:proofErr w:type="gramStart"/>
      <w:r>
        <w:rPr>
          <w:rFonts w:ascii="Courier New" w:hAnsi="Courier New" w:cs="Courier New"/>
          <w:sz w:val="17"/>
          <w:szCs w:val="17"/>
        </w:rPr>
        <w:t>IPC   :.................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ruang timbang dan alat timbang di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belakang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halaman ini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SIAPKAN KANTONG PLASTIK UNTUK TIMBANG BAHAN BAKU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KP. 100 X 75 POLOS                                               15.000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KP. 50 X 75 POLOS                                                 7.000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KP. 30 X 50 POLOS                                                 6.000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KP. 23 X 35 POLOS                                                 9.000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KP. 12 X 15 POLOS                                                 6.000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SIAPKAN BAHAN BAKU DI RUANG TIMBANG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TIMBANG BAHAN BAKU MENGGUNAKAN ALAT TIMBANG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Waktu Selesai </w:t>
      </w:r>
      <w:proofErr w:type="gramStart"/>
      <w:r>
        <w:rPr>
          <w:rFonts w:ascii="Courier New" w:hAnsi="Courier New" w:cs="Courier New"/>
          <w:sz w:val="17"/>
          <w:szCs w:val="17"/>
        </w:rPr>
        <w:t>Penimbangan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Tanggal ../../... </w:t>
      </w:r>
      <w:proofErr w:type="gramStart"/>
      <w:r>
        <w:rPr>
          <w:rFonts w:ascii="Courier New" w:hAnsi="Courier New" w:cs="Courier New"/>
          <w:sz w:val="17"/>
          <w:szCs w:val="17"/>
        </w:rPr>
        <w:t>Jam 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Waktu Proses </w:t>
      </w:r>
      <w:proofErr w:type="gramStart"/>
      <w:r>
        <w:rPr>
          <w:rFonts w:ascii="Courier New" w:hAnsi="Courier New" w:cs="Courier New"/>
          <w:sz w:val="17"/>
          <w:szCs w:val="17"/>
        </w:rPr>
        <w:t>Produksi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Tanggal ../../...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2    PEMERIKSAAN LINE, MESIN DAN ALAT PROSES REWEIGHTING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(DILAKUKAN SEBELUM MEMULAI PROSES)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LINE CLEARANCE PROSES REWEIGHTING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RUANG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PEMERIKSAAN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PASTIKAN BAHAN BAKU YANG AKAN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DITIMBANG SESUAI DENGAN NOMOR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KODE ITEM, NOMOR LOT/LSA,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TIDAK EXPIRED, NOMOR BATCH,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DAN NAMA PRODUK YANG TERTERA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 BATCH RECORD                    ......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PASTIKAN TIDAK ADA DEBU DAN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KOTORAN PADA AREA PROSES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(MESIN, DINDING, ALAT DAN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PERALATAN LAINNYA)                 ......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PASTIKAN OPERATOR MEMAKAI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PAKAIAN DAN APD YANG SESUAI        ......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PASTIKAN BAHAN BAKU TERDAPAT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LABEL RELEASE QC DAN TIDAK ED      ......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CATAT SUHU, RH DAN DP RUANGAN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&lt;=27°C)               ......°C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&lt;=70%)                ......%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DP   (</w:t>
      </w:r>
      <w:proofErr w:type="gramStart"/>
      <w:r>
        <w:rPr>
          <w:rFonts w:ascii="Courier New" w:hAnsi="Courier New" w:cs="Courier New"/>
          <w:sz w:val="17"/>
          <w:szCs w:val="17"/>
        </w:rPr>
        <w:t>SYARAT: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&gt;=5PA)                ......PA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6 CATAT TANGGAL RE-KALIBRASI ALAT YANG DIGUNAKAN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TIMBANG1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ALAT </w:t>
      </w:r>
      <w:proofErr w:type="gramStart"/>
      <w:r>
        <w:rPr>
          <w:rFonts w:ascii="Courier New" w:hAnsi="Courier New" w:cs="Courier New"/>
          <w:sz w:val="17"/>
          <w:szCs w:val="17"/>
        </w:rPr>
        <w:t>TIMBANG2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THERMOHYGROMETER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MAGNEHELIC       :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Ruang dan Alat di belakang halaman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ini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PENIMBANGAN ULANG/REWEIGTHING BAHAN BAKU OLEH PRODUKSI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Siapkan Bahan Baku di RUANG STAGING BAHAN BAKU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Timbang Bahan Baku dengan Alat TIMBANG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Pastikan qty bahan </w:t>
      </w:r>
      <w:proofErr w:type="gramStart"/>
      <w:r>
        <w:rPr>
          <w:rFonts w:ascii="Courier New" w:hAnsi="Courier New" w:cs="Courier New"/>
          <w:sz w:val="17"/>
          <w:szCs w:val="17"/>
        </w:rPr>
        <w:t>baku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yang ditimbang sesuai dengan weight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ticket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dan FIBB pada batch record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PERSIAPAN PRODUKSI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LARUTAN SANITASI UNTUK MESIN DAN PERALATAN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AETHANOLUM                                                        6.000 L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HATI-HATI, BAHAN INI MUDAH TERBAKAR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USAHAKAN SUHU RUANG 20-27°C UNTUK MESIN BEROPERASI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BILA MUNGKIN, GUNAKAN BAJU PELINDUNG DARI API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PENGENCERAN AETHANOLUM SESUAI PROSEDUR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SANITASI TERHADAP MESIN DAN PERALATAN SEBELUM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DIGUNAKAN UNTUK PROSES PRODUKSI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3    PEMERIKSAAN LINE, MESIN, DAN ALAT UNTUK PROSES MIXING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(Dilakukan sebelum mulai proses)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Line Clearance Proses Mixing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Ruang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Ruang Mixing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Pemeriksaan                         sebelum       sesudah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Pastikan tidak ada bahan </w:t>
      </w:r>
      <w:proofErr w:type="gramStart"/>
      <w:r>
        <w:rPr>
          <w:rFonts w:ascii="Courier New" w:hAnsi="Courier New" w:cs="Courier New"/>
          <w:sz w:val="17"/>
          <w:szCs w:val="17"/>
        </w:rPr>
        <w:t>baku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dan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dokumen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dari batch lain              .....         .....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Pastikan tidak ada debu dan kotoran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pada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area mixing (mesin,lantai,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dinding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, dan peralatan lainnya)      .....         .....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Pastikan operator memakai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pakaian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dan APD yang sesuai          .....         .....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Catat Suhu</w:t>
      </w:r>
      <w:proofErr w:type="gramStart"/>
      <w:r>
        <w:rPr>
          <w:rFonts w:ascii="Courier New" w:hAnsi="Courier New" w:cs="Courier New"/>
          <w:sz w:val="17"/>
          <w:szCs w:val="17"/>
        </w:rPr>
        <w:t>,RH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, dan DP ruangan: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Suhu (Syarat: &lt;=27°C)                .....°C       .....°C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  (Syarat: &lt;=70%)                 .....%        .....%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DP   (Syarat: &gt;=5 PA)                .....PA       .....PA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Jam proses mixing                    .....WIB      .....WIB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Pastikan nomor ID mesin sudah sesuai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Silverson DX Faratu (LQ.PR1.001)                   .....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silverson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gx frt (LQ.PR1.003)                      .....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POMPA TRANSFER 4 (LQ.PR1.020))                     .....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Turrax Mixer (LQ.PR1.034)                          .....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6 Catat tanggal re-kualifikasi mesin yang digunakan: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Silverson DX </w:t>
      </w:r>
      <w:proofErr w:type="gramStart"/>
      <w:r>
        <w:rPr>
          <w:rFonts w:ascii="Courier New" w:hAnsi="Courier New" w:cs="Courier New"/>
          <w:sz w:val="17"/>
          <w:szCs w:val="17"/>
        </w:rPr>
        <w:t>Faratu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.../.../.....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silverson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gx frt    :.../.../.....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Turrax </w:t>
      </w:r>
      <w:proofErr w:type="gramStart"/>
      <w:r>
        <w:rPr>
          <w:rFonts w:ascii="Courier New" w:hAnsi="Courier New" w:cs="Courier New"/>
          <w:sz w:val="17"/>
          <w:szCs w:val="17"/>
        </w:rPr>
        <w:t>Mixer        :.../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.../.....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Magnehelic          :.../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.../.....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Thermohygrometer    :.../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.../.....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Paraf IPC: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Tempelkan Label Bersih Ruang dan Mesin di belakang halaman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ini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4    PEMBUATAN LARUTAN GULA MENGGUNAKAN Silverson DX Faratu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PEMBUATAN LARUTAN GULA I menggunakan Silverson DX Faratu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ke dalam TANGKI S.S 300 L, bahan </w:t>
      </w:r>
      <w:proofErr w:type="gramStart"/>
      <w:r>
        <w:rPr>
          <w:rFonts w:ascii="Courier New" w:hAnsi="Courier New" w:cs="Courier New"/>
          <w:sz w:val="17"/>
          <w:szCs w:val="17"/>
        </w:rPr>
        <w:t>berikut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PURIFIED WATER (80-90°C)          Aktual: .....°C                67.500 L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SUGAR CASTER                                                    137.500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menggunakan Silverson DX Faratu, dengan setting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Setting </w:t>
      </w:r>
      <w:proofErr w:type="gramStart"/>
      <w:r>
        <w:rPr>
          <w:rFonts w:ascii="Courier New" w:hAnsi="Courier New" w:cs="Courier New"/>
          <w:sz w:val="17"/>
          <w:szCs w:val="17"/>
        </w:rPr>
        <w:t>mixer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             Aktual : .....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Speed         : 2840 rpm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</w:t>
      </w:r>
      <w:proofErr w:type="gramStart"/>
      <w:r>
        <w:rPr>
          <w:rFonts w:ascii="Courier New" w:hAnsi="Courier New" w:cs="Courier New"/>
          <w:sz w:val="17"/>
          <w:szCs w:val="17"/>
        </w:rPr>
        <w:t>rpm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        : 5 menit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jernih tidak berwarna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  : .................................................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---------&gt; LARUTAN GULA I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Kemudian lakukan TRANSFER menggunakan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SARINGAN NYLON MESH 100 dengan POMPA TRANSFER 4 ke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TANGKI S.S 1000 L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pergantian Nylon Mesh setiap kali proses transfer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dilakukan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Bila diperlukan bilas dengan purified water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PEMBUATAN LARUTAN GULA II MENGGUNAKAN Silverson DX Faratu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ke dalam TANGKI S.S 300 L, bahan </w:t>
      </w:r>
      <w:proofErr w:type="gramStart"/>
      <w:r>
        <w:rPr>
          <w:rFonts w:ascii="Courier New" w:hAnsi="Courier New" w:cs="Courier New"/>
          <w:sz w:val="17"/>
          <w:szCs w:val="17"/>
        </w:rPr>
        <w:t>berikut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PURIFIED WATER (80-90°C)                                         67.500 L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SUGAR CASTER                                                    137.500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menggunakan Silverson DX Faratu, dengan setting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Setting </w:t>
      </w:r>
      <w:proofErr w:type="gramStart"/>
      <w:r>
        <w:rPr>
          <w:rFonts w:ascii="Courier New" w:hAnsi="Courier New" w:cs="Courier New"/>
          <w:sz w:val="17"/>
          <w:szCs w:val="17"/>
        </w:rPr>
        <w:t>Mixer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             Aktual : .....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Speed         : 2840 rpm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.....rpm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        : 5 menit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jernih tidak berwarna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  : .................................................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---------&gt; LARUTAN GULA II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Kemudian lakukan TRANSFER menggunakan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SARINGAN NYLON MESH 100 dengan POMPA TRANSFER 4 ke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TANGKI S.S 1000 L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pergantian Nylon Mesh setiap kali proses transfer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dilakukan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Bila diperlukan bilas dengan purified water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PEMBUATAN LARUTAN GULA III MENGGUNAKAN Silverson DX Faratu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ke dalam TANGKI S.S 300 L, bahan </w:t>
      </w:r>
      <w:proofErr w:type="gramStart"/>
      <w:r>
        <w:rPr>
          <w:rFonts w:ascii="Courier New" w:hAnsi="Courier New" w:cs="Courier New"/>
          <w:sz w:val="17"/>
          <w:szCs w:val="17"/>
        </w:rPr>
        <w:t>berikut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PURIFIED WATER (80-90°C)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.....°C                67.500 L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SUGAR CASTER                                                    137.500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menggunakan Silverson DX Faratu, dengan setting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Setting </w:t>
      </w:r>
      <w:proofErr w:type="gramStart"/>
      <w:r>
        <w:rPr>
          <w:rFonts w:ascii="Courier New" w:hAnsi="Courier New" w:cs="Courier New"/>
          <w:sz w:val="17"/>
          <w:szCs w:val="17"/>
        </w:rPr>
        <w:t>Mixer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             Aktual : .....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Speed         : 2840 rpm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</w:t>
      </w:r>
      <w:proofErr w:type="gramStart"/>
      <w:r>
        <w:rPr>
          <w:rFonts w:ascii="Courier New" w:hAnsi="Courier New" w:cs="Courier New"/>
          <w:sz w:val="17"/>
          <w:szCs w:val="17"/>
        </w:rPr>
        <w:t>rpm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        : 5 menit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jernih tidak berwarna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  : .................................................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---------&gt; LARUTAN GULA III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Kemudian lakukan TRANSFER menggunakan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SARINGAN NYLON MESH 100 dengan POMPA TRANSFER 4 ke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TANGKI S.S 1000 L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pergantian Nylon Mesh setiap kali proses transfer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dilakukan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Bila diperlukan bilas dengan PURIFIED WATER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4 PEMBUATAN LARUTAN GULA IV MENGGUNAKAN Silverson DX Faratu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ke dalam TANGKI S.S 300 L, bahan </w:t>
      </w:r>
      <w:proofErr w:type="gramStart"/>
      <w:r>
        <w:rPr>
          <w:rFonts w:ascii="Courier New" w:hAnsi="Courier New" w:cs="Courier New"/>
          <w:sz w:val="17"/>
          <w:szCs w:val="17"/>
        </w:rPr>
        <w:t>berikut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PURIFIED WATER (80-90°C)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.....°C                 67.500 L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SUGAR CASTER                                                    137.500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menggunakan Silverson DX Faratu, dengan setting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Setting </w:t>
      </w:r>
      <w:proofErr w:type="gramStart"/>
      <w:r>
        <w:rPr>
          <w:rFonts w:ascii="Courier New" w:hAnsi="Courier New" w:cs="Courier New"/>
          <w:sz w:val="17"/>
          <w:szCs w:val="17"/>
        </w:rPr>
        <w:t>Mixer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             Aktual : .....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Speed         : 2840 rpm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</w:t>
      </w:r>
      <w:proofErr w:type="gramStart"/>
      <w:r>
        <w:rPr>
          <w:rFonts w:ascii="Courier New" w:hAnsi="Courier New" w:cs="Courier New"/>
          <w:sz w:val="17"/>
          <w:szCs w:val="17"/>
        </w:rPr>
        <w:t>rpm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        : 5 menit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jernih tidak berwarna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  : .................................................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----------&gt; LARUTAN GULA IV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5    PEMBUATAN LARUTAN SYRUP MENGGUNAKAN MESIN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Silverson DX Faratu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 dalam TANGKI S.S 300 L yang sudah berisi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LARUTAN GULA IV, masukan bahan </w:t>
      </w:r>
      <w:proofErr w:type="gramStart"/>
      <w:r>
        <w:rPr>
          <w:rFonts w:ascii="Courier New" w:hAnsi="Courier New" w:cs="Courier New"/>
          <w:sz w:val="17"/>
          <w:szCs w:val="17"/>
        </w:rPr>
        <w:t>berikut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SODIUM BENZOATE                                                   1.000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SWEETARIN                                                         0.099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CYCTENER                                                          0.284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dengan Silverson DX Faratu,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Setting </w:t>
      </w:r>
      <w:proofErr w:type="gramStart"/>
      <w:r>
        <w:rPr>
          <w:rFonts w:ascii="Courier New" w:hAnsi="Courier New" w:cs="Courier New"/>
          <w:sz w:val="17"/>
          <w:szCs w:val="17"/>
        </w:rPr>
        <w:t>mixer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             Aktual : .....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Speed         : 2840 rpm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</w:t>
      </w:r>
      <w:proofErr w:type="gramStart"/>
      <w:r>
        <w:rPr>
          <w:rFonts w:ascii="Courier New" w:hAnsi="Courier New" w:cs="Courier New"/>
          <w:sz w:val="17"/>
          <w:szCs w:val="17"/>
        </w:rPr>
        <w:t>rpm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        : 5 menit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Setelah selesai mixing, lakukan TRANSFER menggunakan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SARINGAN NYLON MESH 100 dengan POMPA TRANSFER 4 ke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TANGKI S.S 1000 L.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pergantian Nylon Mesh setiap kali proses transfer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dilakukan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Bila diperlukan, bilas dengan purified water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jernih tidak berwarna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  : .................................................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--------&gt; LARUTAN SYRUP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6    PROSES MIXING LARUTAN SYRUP MENGGUNAKAN MESIN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silverson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gx frt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pengadukan LARUTAN SYRUP menggunakan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silverson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gx frt, dengan setting :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Setting </w:t>
      </w:r>
      <w:proofErr w:type="gramStart"/>
      <w:r>
        <w:rPr>
          <w:rFonts w:ascii="Courier New" w:hAnsi="Courier New" w:cs="Courier New"/>
          <w:sz w:val="17"/>
          <w:szCs w:val="17"/>
        </w:rPr>
        <w:t>mixer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ON                Aktual : .....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Speed         : 2940 rpm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</w:t>
      </w:r>
      <w:proofErr w:type="gramStart"/>
      <w:r>
        <w:rPr>
          <w:rFonts w:ascii="Courier New" w:hAnsi="Courier New" w:cs="Courier New"/>
          <w:sz w:val="17"/>
          <w:szCs w:val="17"/>
        </w:rPr>
        <w:t>rpm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        : 5 menit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jernih tidak berwarna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AKTUAL   :..................................................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--------&gt; LARUTAN SYRUP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7    PEMBUATAN LARUTAN BUFFER DENGAN Silverson DX Faratu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ke dalam TANGKI S.S 100 </w:t>
      </w:r>
      <w:proofErr w:type="gramStart"/>
      <w:r>
        <w:rPr>
          <w:rFonts w:ascii="Courier New" w:hAnsi="Courier New" w:cs="Courier New"/>
          <w:sz w:val="17"/>
          <w:szCs w:val="17"/>
        </w:rPr>
        <w:t>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PURIFIED WATER                                                   35.000 L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BRISFAT                                                      16,647.059 G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CITRIC ACID ANH                                                  11.196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dengan Silverson DX Faratu,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Setting </w:t>
      </w:r>
      <w:proofErr w:type="gramStart"/>
      <w:r>
        <w:rPr>
          <w:rFonts w:ascii="Courier New" w:hAnsi="Courier New" w:cs="Courier New"/>
          <w:sz w:val="17"/>
          <w:szCs w:val="17"/>
        </w:rPr>
        <w:t>Mixer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HIGH              Aktual : .....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Speed         : 2840 rpm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</w:t>
      </w:r>
      <w:proofErr w:type="gramStart"/>
      <w:r>
        <w:rPr>
          <w:rFonts w:ascii="Courier New" w:hAnsi="Courier New" w:cs="Courier New"/>
          <w:sz w:val="17"/>
          <w:szCs w:val="17"/>
        </w:rPr>
        <w:t>rpm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        : 5 menit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jernih tidak berwarna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AKTUAL   :..................................................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--------&gt; LARUTAN BUFFER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TUTUP RAPAT SEBELUM DILANJUTKAN KE TAHAP BERIKUTNYA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8    PEMBUATAN LARUTAN ZAT AKTIF MENGGUNAKAN TURRAX MIXER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Masukkan ke dalam COINTAINER S.S 10 </w:t>
      </w:r>
      <w:proofErr w:type="gramStart"/>
      <w:r>
        <w:rPr>
          <w:rFonts w:ascii="Courier New" w:hAnsi="Courier New" w:cs="Courier New"/>
          <w:sz w:val="17"/>
          <w:szCs w:val="17"/>
        </w:rPr>
        <w:t>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PURIFIED WATER                                                    5.000 L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CETIRIZINE DIHCL                                                  1.020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Note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Bahan baku CETIRIZINE DIHCL sudah dilakukan excess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sebanyak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2%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Aduk dengan TURRAX MIXER,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Setting </w:t>
      </w:r>
      <w:proofErr w:type="gramStart"/>
      <w:r>
        <w:rPr>
          <w:rFonts w:ascii="Courier New" w:hAnsi="Courier New" w:cs="Courier New"/>
          <w:sz w:val="17"/>
          <w:szCs w:val="17"/>
        </w:rPr>
        <w:t>mixer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1500-2000 rpm     Aktual : ..... </w:t>
      </w:r>
      <w:proofErr w:type="gramStart"/>
      <w:r>
        <w:rPr>
          <w:rFonts w:ascii="Courier New" w:hAnsi="Courier New" w:cs="Courier New"/>
          <w:sz w:val="17"/>
          <w:szCs w:val="17"/>
        </w:rPr>
        <w:t>rpm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        : 5 menit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Larutan jernih tidak berwarna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AKTUAL   :..................................................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---------&gt; LARUTAN ZAT AKTIF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TUTUP RAPAT SEBELUM DILANJUTKAN KE TAHAP BERIKUTNYA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9    FINAL MIXING MENGGUNAKAN silverson gx frt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Tgl.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Masukkan ke dalam TANGKI S.S 300 </w:t>
      </w:r>
      <w:proofErr w:type="gramStart"/>
      <w:r>
        <w:rPr>
          <w:rFonts w:ascii="Courier New" w:hAnsi="Courier New" w:cs="Courier New"/>
          <w:sz w:val="17"/>
          <w:szCs w:val="17"/>
        </w:rPr>
        <w:t>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HEXINOL A                                                       125.000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PROPIOL                                                          50.000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Kemudian lakukan transfer menggunakan POMPA TRANSFER 4 ke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TANGKI S.S 1000 L yang berisi LARUTAN SYRUP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Kemudian masukkan bahan </w:t>
      </w:r>
      <w:proofErr w:type="gramStart"/>
      <w:r>
        <w:rPr>
          <w:rFonts w:ascii="Courier New" w:hAnsi="Courier New" w:cs="Courier New"/>
          <w:sz w:val="17"/>
          <w:szCs w:val="17"/>
        </w:rPr>
        <w:t>berikut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LARUTAN BUFFER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LARUTAN ZAT AKTIF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PISANG AMBON ESSENCE                                              0.225 KG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GRAPE FLAV                                                        0.627 L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Mix menggunakan silverson gx frt,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Setting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ON               Aktual : .....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    : 2940 rpm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</w:t>
      </w:r>
      <w:proofErr w:type="gramStart"/>
      <w:r>
        <w:rPr>
          <w:rFonts w:ascii="Courier New" w:hAnsi="Courier New" w:cs="Courier New"/>
          <w:sz w:val="17"/>
          <w:szCs w:val="17"/>
        </w:rPr>
        <w:t>rpm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        : 5 menit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Tambahkan: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PURIFIED WATER - ADD TO (Suhu Maksimal 35°C)                  1,000.000 L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suhu PURIFIED </w:t>
      </w:r>
      <w:proofErr w:type="gramStart"/>
      <w:r>
        <w:rPr>
          <w:rFonts w:ascii="Courier New" w:hAnsi="Courier New" w:cs="Courier New"/>
          <w:sz w:val="17"/>
          <w:szCs w:val="17"/>
        </w:rPr>
        <w:t>WATER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°C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penambahan PURIFIED </w:t>
      </w:r>
      <w:proofErr w:type="gramStart"/>
      <w:r>
        <w:rPr>
          <w:rFonts w:ascii="Courier New" w:hAnsi="Courier New" w:cs="Courier New"/>
          <w:sz w:val="17"/>
          <w:szCs w:val="17"/>
        </w:rPr>
        <w:t>WATER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L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Mix dengan silverson gx frt, dengan </w:t>
      </w:r>
      <w:proofErr w:type="gramStart"/>
      <w:r>
        <w:rPr>
          <w:rFonts w:ascii="Courier New" w:hAnsi="Courier New" w:cs="Courier New"/>
          <w:sz w:val="17"/>
          <w:szCs w:val="17"/>
        </w:rPr>
        <w:t>setting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Setting </w:t>
      </w:r>
      <w:proofErr w:type="gramStart"/>
      <w:r>
        <w:rPr>
          <w:rFonts w:ascii="Courier New" w:hAnsi="Courier New" w:cs="Courier New"/>
          <w:sz w:val="17"/>
          <w:szCs w:val="17"/>
        </w:rPr>
        <w:t>mesin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ON               Aktual : .....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Kecepatan     : 2940 rpm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</w:t>
      </w:r>
      <w:proofErr w:type="gramStart"/>
      <w:r>
        <w:rPr>
          <w:rFonts w:ascii="Courier New" w:hAnsi="Courier New" w:cs="Courier New"/>
          <w:sz w:val="17"/>
          <w:szCs w:val="17"/>
        </w:rPr>
        <w:t>rpm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Waktu         : 5 menit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Jam ..... - .....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Sirup tidak berwarna, jernih, rasa manis, dan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berbau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pisang - angur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....................................................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---------&gt; SYRUP OZEN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Sampling analisa QC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Spesifikasi: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PEMERIAN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Sirup tidak berwarna, jernih, rasa manis, dan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berbau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pisang - angur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...................................................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............................................................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pH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: 4.0 - 5.1               Aktual : .........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Berat </w:t>
      </w:r>
      <w:proofErr w:type="gramStart"/>
      <w:r>
        <w:rPr>
          <w:rFonts w:ascii="Courier New" w:hAnsi="Courier New" w:cs="Courier New"/>
          <w:sz w:val="17"/>
          <w:szCs w:val="17"/>
        </w:rPr>
        <w:t>Jenis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1.2 - 1.5 g/ml          Aktual : .....g/ml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Paraf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Setelah pemeriksaan fisik ruahan Memenuhi Persyaratan (MS)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transfer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ruahan ke dalam TANGKI STORANGE S.S 1000 L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menggunakan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pompa transfer 4 yang dilengkapi dengan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SARINGAN S.S 0.3 MM.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........................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10    PENIMBANGAN DAN PENYIMPANAN RUAHAN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Penimbangan Ruahan: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lakukan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proses berikut secara berurutan):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Volume Teoritis      : </w:t>
      </w:r>
      <w:proofErr w:type="gramStart"/>
      <w:r>
        <w:rPr>
          <w:rFonts w:ascii="Courier New" w:hAnsi="Courier New" w:cs="Courier New"/>
          <w:sz w:val="17"/>
          <w:szCs w:val="17"/>
        </w:rPr>
        <w:t>1000  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(A)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Volume Sampel        : ..... L (B)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Volume Ruahan </w:t>
      </w:r>
      <w:proofErr w:type="gramStart"/>
      <w:r>
        <w:rPr>
          <w:rFonts w:ascii="Courier New" w:hAnsi="Courier New" w:cs="Courier New"/>
          <w:sz w:val="17"/>
          <w:szCs w:val="17"/>
        </w:rPr>
        <w:t>Rusak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 L (C)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Volume Aktual        : ..... L (D)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Yield proses         : D/A*100% </w:t>
      </w:r>
      <w:proofErr w:type="gramStart"/>
      <w:r>
        <w:rPr>
          <w:rFonts w:ascii="Courier New" w:hAnsi="Courier New" w:cs="Courier New"/>
          <w:sz w:val="17"/>
          <w:szCs w:val="17"/>
        </w:rPr>
        <w:t>=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/.....*100% </w:t>
      </w:r>
      <w:proofErr w:type="gramStart"/>
      <w:r>
        <w:rPr>
          <w:rFonts w:ascii="Courier New" w:hAnsi="Courier New" w:cs="Courier New"/>
          <w:sz w:val="17"/>
          <w:szCs w:val="17"/>
        </w:rPr>
        <w:t>=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%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SYARAT yield </w:t>
      </w:r>
      <w:proofErr w:type="gramStart"/>
      <w:r>
        <w:rPr>
          <w:rFonts w:ascii="Courier New" w:hAnsi="Courier New" w:cs="Courier New"/>
          <w:sz w:val="17"/>
          <w:szCs w:val="17"/>
        </w:rPr>
        <w:t>proses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97.0-101.0%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Lama </w:t>
      </w:r>
      <w:proofErr w:type="gramStart"/>
      <w:r>
        <w:rPr>
          <w:rFonts w:ascii="Courier New" w:hAnsi="Courier New" w:cs="Courier New"/>
          <w:sz w:val="17"/>
          <w:szCs w:val="17"/>
        </w:rPr>
        <w:t>penyimpanan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maksimal 24 jam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Lama </w:t>
      </w:r>
      <w:proofErr w:type="gramStart"/>
      <w:r>
        <w:rPr>
          <w:rFonts w:ascii="Courier New" w:hAnsi="Courier New" w:cs="Courier New"/>
          <w:sz w:val="17"/>
          <w:szCs w:val="17"/>
        </w:rPr>
        <w:t>Penyimpanan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Tanggal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(</w:t>
      </w:r>
      <w:proofErr w:type="gramStart"/>
      <w:r>
        <w:rPr>
          <w:rFonts w:ascii="Courier New" w:hAnsi="Courier New" w:cs="Courier New"/>
          <w:sz w:val="17"/>
          <w:szCs w:val="17"/>
        </w:rPr>
        <w:t>diisi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oleh produksi)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</w:t>
      </w:r>
      <w:proofErr w:type="gramStart"/>
      <w:r>
        <w:rPr>
          <w:rFonts w:ascii="Courier New" w:hAnsi="Courier New" w:cs="Courier New"/>
          <w:sz w:val="17"/>
          <w:szCs w:val="17"/>
        </w:rPr>
        <w:t>Tanggal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/../..... </w:t>
      </w:r>
      <w:proofErr w:type="gramStart"/>
      <w:r>
        <w:rPr>
          <w:rFonts w:ascii="Courier New" w:hAnsi="Courier New" w:cs="Courier New"/>
          <w:sz w:val="17"/>
          <w:szCs w:val="17"/>
        </w:rPr>
        <w:t>Jam 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(</w:t>
      </w:r>
      <w:proofErr w:type="gramStart"/>
      <w:r>
        <w:rPr>
          <w:rFonts w:ascii="Courier New" w:hAnsi="Courier New" w:cs="Courier New"/>
          <w:sz w:val="17"/>
          <w:szCs w:val="17"/>
        </w:rPr>
        <w:t>diisi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oleh packaging grey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sebelum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proses kemas)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11    KANTONG PLASTIK UNTUK PROSES DIPRODUKSI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100 X 75 POLOS                                                  2.000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30 X 50 POLOS                                                   3.000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23 X 35 POLOS                                                   2.000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KP.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12 X 15 POLOS                                                  10.000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12    CATATAN  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</w:t>
      </w:r>
      <w:proofErr w:type="gramStart"/>
      <w:r>
        <w:rPr>
          <w:rFonts w:ascii="Courier New" w:hAnsi="Courier New" w:cs="Courier New"/>
          <w:sz w:val="17"/>
          <w:szCs w:val="17"/>
        </w:rPr>
        <w:t>MASALAH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CARA </w:t>
      </w:r>
      <w:proofErr w:type="gramStart"/>
      <w:r>
        <w:rPr>
          <w:rFonts w:ascii="Courier New" w:hAnsi="Courier New" w:cs="Courier New"/>
          <w:sz w:val="17"/>
          <w:szCs w:val="17"/>
        </w:rPr>
        <w:t>MENGATASI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PENAMBAHAN BAHAN </w:t>
      </w:r>
      <w:proofErr w:type="gramStart"/>
      <w:r>
        <w:rPr>
          <w:rFonts w:ascii="Courier New" w:hAnsi="Courier New" w:cs="Courier New"/>
          <w:sz w:val="17"/>
          <w:szCs w:val="17"/>
        </w:rPr>
        <w:t>BAKU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KESIMPULAN: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.        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*************************************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PACKAGING MATERIAL ORDER (GREY AREA)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************************************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NOTE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LAKUKAN PENGISIAN TANGGAL DAN WAKTU SAAT AKAN MULAI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PROSES FILLING PADA BAGIAN PENYIMPANAN BULK DI BPO POIN 10.2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############################################################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    PEMERIKSAAN RUANG DAN PERALATAN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PEMERIKSAAN RUANG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Ruang    : 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Kebersihan   : 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PRODUK SEBELUM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Produk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No.Batch     : 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CEK HASIL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Inspektor </w:t>
      </w:r>
      <w:proofErr w:type="gramStart"/>
      <w:r>
        <w:rPr>
          <w:rFonts w:ascii="Courier New" w:hAnsi="Courier New" w:cs="Courier New"/>
          <w:sz w:val="17"/>
          <w:szCs w:val="17"/>
        </w:rPr>
        <w:t>QC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Supervisor   : 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PEMERIKSAAN PERALATAN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Alat    :..........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KEBERSIHAN   :..........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PRODUK SEBELUM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Produk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No.Batch     :..........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CEK HASIL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Inspektor </w:t>
      </w:r>
      <w:proofErr w:type="gramStart"/>
      <w:r>
        <w:rPr>
          <w:rFonts w:ascii="Courier New" w:hAnsi="Courier New" w:cs="Courier New"/>
          <w:sz w:val="17"/>
          <w:szCs w:val="17"/>
        </w:rPr>
        <w:t>QC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Supervisor   : 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2    PEMERIKSAAN SPESIFIKASI DAN PENANDAAN </w:t>
      </w:r>
      <w:proofErr w:type="gramStart"/>
      <w:r>
        <w:rPr>
          <w:rFonts w:ascii="Courier New" w:hAnsi="Courier New" w:cs="Courier New"/>
          <w:sz w:val="17"/>
          <w:szCs w:val="17"/>
        </w:rPr>
        <w:t>KEMASAN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1 BTL.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PLS. AMBER 60 ML - DYNAPLAST                              16,885.000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LSA BTL.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:.........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2 TL.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BTL PLASTIK 60ML EX. HOKKAN DELTAPACK                      16,885.000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LSA TL.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:.........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3    LANGKAH-LANGKAH PENGEMASAN (GREY AREA</w:t>
      </w:r>
      <w:proofErr w:type="gramStart"/>
      <w:r>
        <w:rPr>
          <w:rFonts w:ascii="Courier New" w:hAnsi="Courier New" w:cs="Courier New"/>
          <w:sz w:val="17"/>
          <w:szCs w:val="17"/>
        </w:rPr>
        <w:t>)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PERSIAPAN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Bersihkan ruangan filling sesuai PROTAP Pembersihan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ruangan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produksi.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Bersihkan alat-alat, wadah dan mesin sesuai dengan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protap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pembersihan masing-masing.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semprot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alat-alat, wadah dan mesin dengan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ALKOHOL 70%, Biarkan hingga kering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CATATAN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BOTOL DAN TUTUP LUAR (TL) HARUS DALAM KEMASAN ASLI, UTUH,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TIDAK SOBEK/RUSAK DAN BERSIH (BEBAS MIKROBA)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sanitasi TL dengan </w:t>
      </w:r>
      <w:proofErr w:type="gramStart"/>
      <w:r>
        <w:rPr>
          <w:rFonts w:ascii="Courier New" w:hAnsi="Courier New" w:cs="Courier New"/>
          <w:sz w:val="17"/>
          <w:szCs w:val="17"/>
        </w:rPr>
        <w:t>cara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semprot-semprot menggunakan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alkohol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70%pada saat penuangan TL ke dalam hopper.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PENGISIAN RUAHAN KE DALAM BOTOL DENGAN MESIN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FILLING LIQUID JC-FML-12 (LQ.PR1.004) FARATU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CATAT SUHU DAN RH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SUHU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&lt;= 27°C               Aktual :......... °C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RH   : &lt;= 70%     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%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Tekanan </w:t>
      </w:r>
      <w:proofErr w:type="gramStart"/>
      <w:r>
        <w:rPr>
          <w:rFonts w:ascii="Courier New" w:hAnsi="Courier New" w:cs="Courier New"/>
          <w:sz w:val="17"/>
          <w:szCs w:val="17"/>
        </w:rPr>
        <w:t>Ruang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&gt;= 5Pa       Aktual :......... Pa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Skala </w:t>
      </w:r>
      <w:proofErr w:type="gramStart"/>
      <w:r>
        <w:rPr>
          <w:rFonts w:ascii="Courier New" w:hAnsi="Courier New" w:cs="Courier New"/>
          <w:sz w:val="17"/>
          <w:szCs w:val="17"/>
        </w:rPr>
        <w:t>Volume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3.0 - 5.0     Aktual :.........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Lakukan pengisian sebanyak 60 ml (60-62) ml sesuai prosedur.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Periksa volume pengisian selama proses sesuai prosedur,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yaitu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masing-masing ambil 2 botol secara bergantian antara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operator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dan IPC, untuk sampel pengecekan volume.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Periksa hasil pengisian.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PENUTUPAN BOTOL DENGAN MESIN AUTO CAP SEALING MACHINE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JC-RS-6 (LQ.PR1.087) FARATU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Setting Mesin </w:t>
      </w:r>
      <w:proofErr w:type="gramStart"/>
      <w:r>
        <w:rPr>
          <w:rFonts w:ascii="Courier New" w:hAnsi="Courier New" w:cs="Courier New"/>
          <w:sz w:val="17"/>
          <w:szCs w:val="17"/>
        </w:rPr>
        <w:t>Capping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Main Motor </w:t>
      </w:r>
      <w:proofErr w:type="gramStart"/>
      <w:r>
        <w:rPr>
          <w:rFonts w:ascii="Courier New" w:hAnsi="Courier New" w:cs="Courier New"/>
          <w:sz w:val="17"/>
          <w:szCs w:val="17"/>
        </w:rPr>
        <w:t>Speed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30-50 Hz      Aktual :.........Hz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Conveyor Speed    : 30-50 Hz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.........Hz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Untuk mendapatkan kecepatan capping 35-95 Botol/menit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Aktual kecepatan </w:t>
      </w:r>
      <w:proofErr w:type="gramStart"/>
      <w:r>
        <w:rPr>
          <w:rFonts w:ascii="Courier New" w:hAnsi="Courier New" w:cs="Courier New"/>
          <w:sz w:val="17"/>
          <w:szCs w:val="17"/>
        </w:rPr>
        <w:t>capping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.........Botol/menit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Lakukan penutupan botol dengan mesin sesuai prosedur.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Periksa hasil capping, lakukan tes torsi dan tes kebocoran.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Range Torsi       : 10-30 Kgf/</w:t>
      </w:r>
      <w:proofErr w:type="gramStart"/>
      <w:r>
        <w:rPr>
          <w:rFonts w:ascii="Courier New" w:hAnsi="Courier New" w:cs="Courier New"/>
          <w:sz w:val="17"/>
          <w:szCs w:val="17"/>
        </w:rPr>
        <w:t>cm  Aktual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:.........Kgf/cm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..............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4    REKONSILIASI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Kemasan yang </w:t>
      </w:r>
      <w:proofErr w:type="gramStart"/>
      <w:r>
        <w:rPr>
          <w:rFonts w:ascii="Courier New" w:hAnsi="Courier New" w:cs="Courier New"/>
          <w:sz w:val="17"/>
          <w:szCs w:val="17"/>
        </w:rPr>
        <w:t>diterima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Botol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.........Pcs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TL    :.........Pcs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Setting </w:t>
      </w:r>
      <w:proofErr w:type="gramStart"/>
      <w:r>
        <w:rPr>
          <w:rFonts w:ascii="Courier New" w:hAnsi="Courier New" w:cs="Courier New"/>
          <w:sz w:val="17"/>
          <w:szCs w:val="17"/>
        </w:rPr>
        <w:t>kemasan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Botol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.........Pcs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TL    :.........Pcs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Reject selama </w:t>
      </w:r>
      <w:proofErr w:type="gramStart"/>
      <w:r>
        <w:rPr>
          <w:rFonts w:ascii="Courier New" w:hAnsi="Courier New" w:cs="Courier New"/>
          <w:sz w:val="17"/>
          <w:szCs w:val="17"/>
        </w:rPr>
        <w:t>kemasan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Botol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.........Pcs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TL    :.........Pcs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Sisa </w:t>
      </w:r>
      <w:proofErr w:type="gramStart"/>
      <w:r>
        <w:rPr>
          <w:rFonts w:ascii="Courier New" w:hAnsi="Courier New" w:cs="Courier New"/>
          <w:sz w:val="17"/>
          <w:szCs w:val="17"/>
        </w:rPr>
        <w:t>Kemasan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Botol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.........Pcs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TL    :.........Pcs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*************************************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PACKAGING MATERIAL ORDER (BLACK AREA)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*************************************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1    PEMERIKSAAN LINE DAN PERALATAN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PEMERIKSAAN LINE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Line    :...........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Kebersihan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PRODUK SEBELUM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Produk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No.Batch    :...........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CEK HASIL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Supervisor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PEMERIKSAAN PERALATAN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Alat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KEBERSIHAN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PRODUK SEBELUM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Produk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No.Batch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CEK HASIL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Supervisor 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...........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2    PEMERIKSAAN SPESIFIKASI DAN PENANDAAN </w:t>
      </w:r>
      <w:proofErr w:type="gramStart"/>
      <w:r>
        <w:rPr>
          <w:rFonts w:ascii="Courier New" w:hAnsi="Courier New" w:cs="Courier New"/>
          <w:sz w:val="17"/>
          <w:szCs w:val="17"/>
        </w:rPr>
        <w:t>KEMASAN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1 UB.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OZEN SYRUP 60 ML DB - FRT                                  16,638.000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Reg. DTL0221627337A1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r w:rsidRPr="004A1CDB">
        <w:rPr>
          <w:rFonts w:ascii="Courier New" w:hAnsi="Courier New" w:cs="Courier New"/>
          <w:sz w:val="17"/>
          <w:szCs w:val="17"/>
          <w:highlight w:val="yellow"/>
        </w:rPr>
        <w:t xml:space="preserve">Kode </w:t>
      </w:r>
      <w:proofErr w:type="gramStart"/>
      <w:r w:rsidRPr="004A1CDB">
        <w:rPr>
          <w:rFonts w:ascii="Courier New" w:hAnsi="Courier New" w:cs="Courier New"/>
          <w:sz w:val="17"/>
          <w:szCs w:val="17"/>
          <w:highlight w:val="yellow"/>
        </w:rPr>
        <w:t>Cetak :</w:t>
      </w:r>
      <w:proofErr w:type="gramEnd"/>
      <w:r w:rsidRPr="004A1CDB">
        <w:rPr>
          <w:rFonts w:ascii="Courier New" w:hAnsi="Courier New" w:cs="Courier New"/>
          <w:sz w:val="17"/>
          <w:szCs w:val="17"/>
          <w:highlight w:val="yellow"/>
        </w:rPr>
        <w:t xml:space="preserve"> 3 A 2</w:t>
      </w:r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Identifikasi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Registrasi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Kode </w:t>
      </w:r>
      <w:proofErr w:type="gramStart"/>
      <w:r>
        <w:rPr>
          <w:rFonts w:ascii="Courier New" w:hAnsi="Courier New" w:cs="Courier New"/>
          <w:sz w:val="17"/>
          <w:szCs w:val="17"/>
        </w:rPr>
        <w:t>Cetak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LSA UB.    :.........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STK. OZEN SYRUP 60ML DB - FRT                                  16,638.000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Reg. DTL0221627337A1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r w:rsidRPr="004A1CDB">
        <w:rPr>
          <w:rFonts w:ascii="Courier New" w:hAnsi="Courier New" w:cs="Courier New"/>
          <w:sz w:val="17"/>
          <w:szCs w:val="17"/>
          <w:highlight w:val="yellow"/>
        </w:rPr>
        <w:t xml:space="preserve">Kode </w:t>
      </w:r>
      <w:proofErr w:type="gramStart"/>
      <w:r w:rsidRPr="004A1CDB">
        <w:rPr>
          <w:rFonts w:ascii="Courier New" w:hAnsi="Courier New" w:cs="Courier New"/>
          <w:sz w:val="17"/>
          <w:szCs w:val="17"/>
          <w:highlight w:val="yellow"/>
        </w:rPr>
        <w:t>Cetak :</w:t>
      </w:r>
      <w:proofErr w:type="gramEnd"/>
      <w:r w:rsidRPr="004A1CDB">
        <w:rPr>
          <w:rFonts w:ascii="Courier New" w:hAnsi="Courier New" w:cs="Courier New"/>
          <w:sz w:val="17"/>
          <w:szCs w:val="17"/>
          <w:highlight w:val="yellow"/>
        </w:rPr>
        <w:t xml:space="preserve"> 1 A 2</w:t>
      </w:r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Identifikasi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Registrasi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Kode </w:t>
      </w:r>
      <w:proofErr w:type="gramStart"/>
      <w:r>
        <w:rPr>
          <w:rFonts w:ascii="Courier New" w:hAnsi="Courier New" w:cs="Courier New"/>
          <w:sz w:val="17"/>
          <w:szCs w:val="17"/>
        </w:rPr>
        <w:t>Cetak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LSA STK.   :.........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</w:t>
      </w:r>
      <w:proofErr w:type="gramStart"/>
      <w:r>
        <w:rPr>
          <w:rFonts w:ascii="Courier New" w:hAnsi="Courier New" w:cs="Courier New"/>
          <w:sz w:val="17"/>
          <w:szCs w:val="17"/>
        </w:rPr>
        <w:t>3 LFT.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OZEN DOT BIRU                                             16,638.000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Reg. DTL0221627337A1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r w:rsidRPr="004A1CDB">
        <w:rPr>
          <w:rFonts w:ascii="Courier New" w:hAnsi="Courier New" w:cs="Courier New"/>
          <w:sz w:val="17"/>
          <w:szCs w:val="17"/>
          <w:highlight w:val="yellow"/>
        </w:rPr>
        <w:t xml:space="preserve">Kode </w:t>
      </w:r>
      <w:proofErr w:type="gramStart"/>
      <w:r w:rsidRPr="004A1CDB">
        <w:rPr>
          <w:rFonts w:ascii="Courier New" w:hAnsi="Courier New" w:cs="Courier New"/>
          <w:sz w:val="17"/>
          <w:szCs w:val="17"/>
          <w:highlight w:val="yellow"/>
        </w:rPr>
        <w:t>Cetak :</w:t>
      </w:r>
      <w:proofErr w:type="gramEnd"/>
      <w:r w:rsidRPr="004A1CDB">
        <w:rPr>
          <w:rFonts w:ascii="Courier New" w:hAnsi="Courier New" w:cs="Courier New"/>
          <w:sz w:val="17"/>
          <w:szCs w:val="17"/>
          <w:highlight w:val="yellow"/>
        </w:rPr>
        <w:t xml:space="preserve"> 2 A 2</w:t>
      </w:r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Identifikasi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Registrasi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Kode </w:t>
      </w:r>
      <w:proofErr w:type="gramStart"/>
      <w:r>
        <w:rPr>
          <w:rFonts w:ascii="Courier New" w:hAnsi="Courier New" w:cs="Courier New"/>
          <w:sz w:val="17"/>
          <w:szCs w:val="17"/>
        </w:rPr>
        <w:t>Cetak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LSA LFT.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:.........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MEASURING CUP MODIF 2.5-15 ML                                  16,672.000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LSA </w:t>
      </w:r>
      <w:proofErr w:type="gramStart"/>
      <w:r>
        <w:rPr>
          <w:rFonts w:ascii="Courier New" w:hAnsi="Courier New" w:cs="Courier New"/>
          <w:sz w:val="17"/>
          <w:szCs w:val="17"/>
        </w:rPr>
        <w:t>Measuring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MB. 60 ML                                                         411.000 PCS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LSA MB.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:.........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6 PLAKBAN COKLAT 2 INCH                                               5.000 R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No.LSA </w:t>
      </w:r>
      <w:proofErr w:type="gramStart"/>
      <w:r>
        <w:rPr>
          <w:rFonts w:ascii="Courier New" w:hAnsi="Courier New" w:cs="Courier New"/>
          <w:sz w:val="17"/>
          <w:szCs w:val="17"/>
        </w:rPr>
        <w:t>PLAKBAN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3    LANGKAH-LANGKAH PENGEMASAN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PENANDAAN STIKER DENGAN MESIN SECARA INLINE DENGAN MESIN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CODING LIEBINGER JET 2 SE STICKER FARATU (PK.PR1.042)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Berikan penandaan No.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Batch (BN), Exp. Date (ED)</w:t>
      </w:r>
      <w:proofErr w:type="gramStart"/>
      <w:r>
        <w:rPr>
          <w:rFonts w:ascii="Courier New" w:hAnsi="Courier New" w:cs="Courier New"/>
          <w:sz w:val="17"/>
          <w:szCs w:val="17"/>
        </w:rPr>
        <w:t>,dan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HET (lihat HET pada Kop/header PO) pada tiap stiker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dengan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mesin coding. </w:t>
      </w:r>
      <w:proofErr w:type="gramStart"/>
      <w:r>
        <w:rPr>
          <w:rFonts w:ascii="Courier New" w:hAnsi="Courier New" w:cs="Courier New"/>
          <w:sz w:val="17"/>
          <w:szCs w:val="17"/>
        </w:rPr>
        <w:t>Periksa hasil penandaan.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Batch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Exp. </w:t>
      </w:r>
      <w:proofErr w:type="gramStart"/>
      <w:r>
        <w:rPr>
          <w:rFonts w:ascii="Courier New" w:hAnsi="Courier New" w:cs="Courier New"/>
          <w:sz w:val="17"/>
          <w:szCs w:val="17"/>
        </w:rPr>
        <w:t>Date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HET  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pengecekan coding pada saat proses awal, tengah,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akhir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proses kemas, jika mesin mati, setelah istirahat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lain-lain.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Lalu tempelkan hasil pengecekan coding stiker di balik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halaman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ini.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PENEMPELAN STIKER PADA BOTOL SECARA INLINE DENGAN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MESIN LABELLING CHIN YEN FARATU (PK.PR1.001)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Bila Perlu, bersihkan permukaan botol hingga bersih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kering.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penempelan stiker pada botol dengan mesin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sesuai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prosedur. Periksa hasil penempelan dan pastikan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penempelan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stiker sempurna dan stiker menempel dengan baik.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PENANDAAN UNIT BOX DENGAN MESIN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CODING LIEBINGER JET 2 SE UB FARATU (PK.PR1.006)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Cetak No.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Batch (BN), Exp. Date (ED), Mfg dan HET/BOX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lihat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HET yang tertera pada Kop/header PO) pada unit box.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Periksa hasil cetakan.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Batch (BN</w:t>
      </w:r>
      <w:proofErr w:type="gramStart"/>
      <w:r>
        <w:rPr>
          <w:rFonts w:ascii="Courier New" w:hAnsi="Courier New" w:cs="Courier New"/>
          <w:sz w:val="17"/>
          <w:szCs w:val="17"/>
        </w:rPr>
        <w:t>)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Exp. Date (ED</w:t>
      </w:r>
      <w:proofErr w:type="gramStart"/>
      <w:r>
        <w:rPr>
          <w:rFonts w:ascii="Courier New" w:hAnsi="Courier New" w:cs="Courier New"/>
          <w:sz w:val="17"/>
          <w:szCs w:val="17"/>
        </w:rPr>
        <w:t>)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Mfg.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:.........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HET/</w:t>
      </w:r>
      <w:proofErr w:type="gramStart"/>
      <w:r>
        <w:rPr>
          <w:rFonts w:ascii="Courier New" w:hAnsi="Courier New" w:cs="Courier New"/>
          <w:sz w:val="17"/>
          <w:szCs w:val="17"/>
        </w:rPr>
        <w:t>BOX   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pengecekan coding pada saat proses awal, tengah,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akhir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proses kemas, jika mesin mati, setelah istirahat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lain-lain.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Lalu tempelkan hasil pengecekan coding unit box kosong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balik halaman ini.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PELIPATAN LEAFLET DENGAN MESIN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AUTOMATIC FOLDING MACHINE HUALIAN ZE-8B/4 FARATU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(PK.PR1.008)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Lipat Leaflet dengan mesin.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</w:t>
      </w:r>
      <w:proofErr w:type="gramStart"/>
      <w:r>
        <w:rPr>
          <w:rFonts w:ascii="Courier New" w:hAnsi="Courier New" w:cs="Courier New"/>
          <w:sz w:val="17"/>
          <w:szCs w:val="17"/>
        </w:rPr>
        <w:t>Periksa hasil pelipatan.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5 PENANDAAN MASTER BOX SECARA INLINE MENGGUNAKAN MESIN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Mesin coding 1 MB SQ 2 Faratu (PK.PR1.004)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Berikan penandaan Nama Produk, Tanda isi,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batch (BN), dan Exp. Date (ED) pada Master box.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Periksa Hasil Penandaan.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Produk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Tanda </w:t>
      </w:r>
      <w:proofErr w:type="gramStart"/>
      <w:r>
        <w:rPr>
          <w:rFonts w:ascii="Courier New" w:hAnsi="Courier New" w:cs="Courier New"/>
          <w:sz w:val="17"/>
          <w:szCs w:val="17"/>
        </w:rPr>
        <w:t>isi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</w:t>
      </w:r>
      <w:proofErr w:type="gramStart"/>
      <w:r>
        <w:rPr>
          <w:rFonts w:ascii="Courier New" w:hAnsi="Courier New" w:cs="Courier New"/>
          <w:sz w:val="17"/>
          <w:szCs w:val="17"/>
        </w:rPr>
        <w:t>Batch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Exp. </w:t>
      </w:r>
      <w:proofErr w:type="gramStart"/>
      <w:r>
        <w:rPr>
          <w:rFonts w:ascii="Courier New" w:hAnsi="Courier New" w:cs="Courier New"/>
          <w:sz w:val="17"/>
          <w:szCs w:val="17"/>
        </w:rPr>
        <w:t>Date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6 PENGEPAKAN BOTOL KEDALAM UNIT BOX SECARA INLINE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</w:t>
      </w:r>
      <w:proofErr w:type="gramStart"/>
      <w:r>
        <w:rPr>
          <w:rFonts w:ascii="Courier New" w:hAnsi="Courier New" w:cs="Courier New"/>
          <w:sz w:val="17"/>
          <w:szCs w:val="17"/>
        </w:rPr>
        <w:t>tgl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../../....)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Ambil unit box yang sudah di coding, masukan 1 botol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yang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sudah ditempel stiker tercoding, letakkan pada konveyor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masukan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 lembar leaflet yang dilipat, pasang 1 measuring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cup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pada botol, kemudian tutup unit box secara manual.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proses ini hingga semua botol dikemas.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Periksa hasil pengepakan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</w:t>
      </w:r>
      <w:proofErr w:type="gramStart"/>
      <w:r>
        <w:rPr>
          <w:rFonts w:ascii="Courier New" w:hAnsi="Courier New" w:cs="Courier New"/>
          <w:sz w:val="17"/>
          <w:szCs w:val="17"/>
        </w:rPr>
        <w:t>Pemeriksaan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7 PENIMBANGAN DENGAN MESIN CHECK WEIGHER (PK.PR1.046) DAN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PENANDAAN MASTER BOX SECARA INLINE MENGGUNAKAN MESIN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CODING 1 MB SQ 2 FARATU (PK.PR1.004)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Letakkan Master Box yang telah terisi 40 Unit Box pada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conveyor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system lalu dorong Master box pada conveyor weigher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Master Box akan berhenti untuk proses penimbangan.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Master Box secara inline </w:t>
      </w:r>
      <w:proofErr w:type="gramStart"/>
      <w:r>
        <w:rPr>
          <w:rFonts w:ascii="Courier New" w:hAnsi="Courier New" w:cs="Courier New"/>
          <w:sz w:val="17"/>
          <w:szCs w:val="17"/>
        </w:rPr>
        <w:t>akan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masuk ke mesin carton sealer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diberikan penandaan Nama Produk, Tanda Isi, No. Batch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(BN), Exp. Date (ED), No Urut Master Box dan berat timbangan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pada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Master Box. </w:t>
      </w:r>
      <w:proofErr w:type="gramStart"/>
      <w:r>
        <w:rPr>
          <w:rFonts w:ascii="Courier New" w:hAnsi="Courier New" w:cs="Courier New"/>
          <w:sz w:val="17"/>
          <w:szCs w:val="17"/>
        </w:rPr>
        <w:t>Periksa hasil penandaan.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Periksa hasil penandaan.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Pemeriksaan: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Nama </w:t>
      </w:r>
      <w:proofErr w:type="gramStart"/>
      <w:r>
        <w:rPr>
          <w:rFonts w:ascii="Courier New" w:hAnsi="Courier New" w:cs="Courier New"/>
          <w:sz w:val="17"/>
          <w:szCs w:val="17"/>
        </w:rPr>
        <w:t>Produk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Tanda </w:t>
      </w:r>
      <w:proofErr w:type="gramStart"/>
      <w:r>
        <w:rPr>
          <w:rFonts w:ascii="Courier New" w:hAnsi="Courier New" w:cs="Courier New"/>
          <w:sz w:val="17"/>
          <w:szCs w:val="17"/>
        </w:rPr>
        <w:t>Isi  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Batch (BN)</w:t>
      </w:r>
      <w:proofErr w:type="gramStart"/>
      <w:r>
        <w:rPr>
          <w:rFonts w:ascii="Courier New" w:hAnsi="Courier New" w:cs="Courier New"/>
          <w:sz w:val="17"/>
          <w:szCs w:val="17"/>
        </w:rPr>
        <w:t>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</w:t>
      </w:r>
      <w:bookmarkStart w:id="0" w:name="_GoBack"/>
      <w:bookmarkEnd w:id="0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lastRenderedPageBreak/>
        <w:t xml:space="preserve">      Exp. Date (ED)</w:t>
      </w:r>
      <w:proofErr w:type="gramStart"/>
      <w:r>
        <w:rPr>
          <w:rFonts w:ascii="Courier New" w:hAnsi="Courier New" w:cs="Courier New"/>
          <w:sz w:val="17"/>
          <w:szCs w:val="17"/>
        </w:rPr>
        <w:t>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No. Urut </w:t>
      </w:r>
      <w:proofErr w:type="gramStart"/>
      <w:r>
        <w:rPr>
          <w:rFonts w:ascii="Courier New" w:hAnsi="Courier New" w:cs="Courier New"/>
          <w:sz w:val="17"/>
          <w:szCs w:val="17"/>
        </w:rPr>
        <w:t>MB   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Berat Timbangan</w:t>
      </w:r>
      <w:proofErr w:type="gramStart"/>
      <w:r>
        <w:rPr>
          <w:rFonts w:ascii="Courier New" w:hAnsi="Courier New" w:cs="Courier New"/>
          <w:sz w:val="17"/>
          <w:szCs w:val="17"/>
        </w:rPr>
        <w:t>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Lakukan proses ini hingga semua Unit Box dikemas.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Periksa hasil pengepakan dan pastikan kembali hasil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penimbangan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Master Box.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*NOTE    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PASTIKAN MASTER BOX TELAH TERSEAL (PLAKBAN) PADA BAGIAN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ATAS DAN BAWAH, DAN SALAH SATU SISI MASTER BOX TELAH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DICODING.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Pemeriksaan</w:t>
      </w:r>
      <w:proofErr w:type="gramStart"/>
      <w:r>
        <w:rPr>
          <w:rFonts w:ascii="Courier New" w:hAnsi="Courier New" w:cs="Courier New"/>
          <w:sz w:val="17"/>
          <w:szCs w:val="17"/>
        </w:rPr>
        <w:t>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8 PENANDAAN MASTER BOX DENGAN MENGGUNAKAN 2D BARCODE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SEREALIZATION (PK.PR1.045)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Berikan penandaan 2D Barcode pada Master Box.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Periksa hasil penandaan.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Hasil pemeriksaan</w:t>
      </w:r>
      <w:proofErr w:type="gramStart"/>
      <w:r>
        <w:rPr>
          <w:rFonts w:ascii="Courier New" w:hAnsi="Courier New" w:cs="Courier New"/>
          <w:sz w:val="17"/>
          <w:szCs w:val="17"/>
        </w:rPr>
        <w:t>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9 PEMERIKSAAN DALAM PROSES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Catat hasil pemeriksaan dalam proses, penyimpangan, dan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tindakan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yang diambil pada Control Chart dan lembar catatan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yang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tersedia.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4    Rekonsiliasi Produk Jadi (</w:t>
      </w:r>
      <w:proofErr w:type="gramStart"/>
      <w:r>
        <w:rPr>
          <w:rFonts w:ascii="Courier New" w:hAnsi="Courier New" w:cs="Courier New"/>
          <w:sz w:val="17"/>
          <w:szCs w:val="17"/>
        </w:rPr>
        <w:t>tgl 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/../....)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Jumlah produk jadi </w:t>
      </w:r>
      <w:proofErr w:type="gramStart"/>
      <w:r>
        <w:rPr>
          <w:rFonts w:ascii="Courier New" w:hAnsi="Courier New" w:cs="Courier New"/>
          <w:sz w:val="17"/>
          <w:szCs w:val="17"/>
        </w:rPr>
        <w:t>baik                    :.........kemasan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Jumlah sampel </w:t>
      </w:r>
      <w:proofErr w:type="gramStart"/>
      <w:r>
        <w:rPr>
          <w:rFonts w:ascii="Courier New" w:hAnsi="Courier New" w:cs="Courier New"/>
          <w:sz w:val="17"/>
          <w:szCs w:val="17"/>
        </w:rPr>
        <w:t>rutin                        :.........kemasan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Rendemen sekunder (kemas):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Jumlah Poduk Jadi+Retaine Sampel (UB) / Besar Batch Teoritis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</w:t>
      </w:r>
      <w:proofErr w:type="gramStart"/>
      <w:r>
        <w:rPr>
          <w:rFonts w:ascii="Courier New" w:hAnsi="Courier New" w:cs="Courier New"/>
          <w:sz w:val="17"/>
          <w:szCs w:val="17"/>
        </w:rPr>
        <w:t>x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100%   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Rendemen sekunder (kemas)</w:t>
      </w:r>
      <w:proofErr w:type="gramStart"/>
      <w:r>
        <w:rPr>
          <w:rFonts w:ascii="Courier New" w:hAnsi="Courier New" w:cs="Courier New"/>
          <w:sz w:val="17"/>
          <w:szCs w:val="17"/>
        </w:rPr>
        <w:t>:.........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/.........x100%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Syarat rendemen: 97% - 101%               </w:t>
      </w:r>
      <w:proofErr w:type="gramStart"/>
      <w:r>
        <w:rPr>
          <w:rFonts w:ascii="Courier New" w:hAnsi="Courier New" w:cs="Courier New"/>
          <w:sz w:val="17"/>
          <w:szCs w:val="17"/>
        </w:rPr>
        <w:t>Aktual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.........%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------------------------------------------------------------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5    </w:t>
      </w:r>
      <w:proofErr w:type="gramStart"/>
      <w:r>
        <w:rPr>
          <w:rFonts w:ascii="Courier New" w:hAnsi="Courier New" w:cs="Courier New"/>
          <w:sz w:val="17"/>
          <w:szCs w:val="17"/>
        </w:rPr>
        <w:t>CATATAN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1 </w:t>
      </w:r>
      <w:proofErr w:type="gramStart"/>
      <w:r>
        <w:rPr>
          <w:rFonts w:ascii="Courier New" w:hAnsi="Courier New" w:cs="Courier New"/>
          <w:sz w:val="17"/>
          <w:szCs w:val="17"/>
        </w:rPr>
        <w:t>MASALAH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2 CARA </w:t>
      </w:r>
      <w:proofErr w:type="gramStart"/>
      <w:r>
        <w:rPr>
          <w:rFonts w:ascii="Courier New" w:hAnsi="Courier New" w:cs="Courier New"/>
          <w:sz w:val="17"/>
          <w:szCs w:val="17"/>
        </w:rPr>
        <w:t>MENGATASI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3 PENAMBAHAN BAHAN </w:t>
      </w:r>
      <w:proofErr w:type="gramStart"/>
      <w:r>
        <w:rPr>
          <w:rFonts w:ascii="Courier New" w:hAnsi="Courier New" w:cs="Courier New"/>
          <w:sz w:val="17"/>
          <w:szCs w:val="17"/>
        </w:rPr>
        <w:t>KEMASAN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4 </w:t>
      </w:r>
      <w:proofErr w:type="gramStart"/>
      <w:r>
        <w:rPr>
          <w:rFonts w:ascii="Courier New" w:hAnsi="Courier New" w:cs="Courier New"/>
          <w:sz w:val="17"/>
          <w:szCs w:val="17"/>
        </w:rPr>
        <w:t>KESIMPULAN :</w:t>
      </w:r>
      <w:proofErr w:type="gramEnd"/>
      <w:r>
        <w:rPr>
          <w:rFonts w:ascii="Courier New" w:hAnsi="Courier New" w:cs="Courier New"/>
          <w:sz w:val="17"/>
          <w:szCs w:val="17"/>
        </w:rPr>
        <w:t xml:space="preserve">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 xml:space="preserve">      -                                                                                                           </w:t>
      </w:r>
    </w:p>
    <w:p w:rsidR="00312198" w:rsidRDefault="00312198" w:rsidP="0031219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</w:rPr>
      </w:pPr>
      <w:r>
        <w:rPr>
          <w:rFonts w:ascii="Courier New" w:hAnsi="Courier New" w:cs="Courier New"/>
          <w:sz w:val="17"/>
          <w:szCs w:val="17"/>
        </w:rPr>
        <w:t>-----------------------------------------------------------------------------------------------------------------------------</w:t>
      </w:r>
    </w:p>
    <w:p w:rsidR="00BC7116" w:rsidRPr="007B31DF" w:rsidRDefault="00BC7116" w:rsidP="007B31DF">
      <w:pPr>
        <w:rPr>
          <w:szCs w:val="17"/>
        </w:rPr>
      </w:pPr>
    </w:p>
    <w:sectPr w:rsidR="00BC7116" w:rsidRPr="007B31DF" w:rsidSect="00626ECF">
      <w:headerReference w:type="default" r:id="rId7"/>
      <w:pgSz w:w="12240" w:h="15840"/>
      <w:pgMar w:top="630" w:right="180" w:bottom="630" w:left="27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293" w:rsidRDefault="00D05293" w:rsidP="00626ECF">
      <w:pPr>
        <w:spacing w:after="0" w:line="240" w:lineRule="auto"/>
      </w:pPr>
      <w:r>
        <w:separator/>
      </w:r>
    </w:p>
  </w:endnote>
  <w:endnote w:type="continuationSeparator" w:id="0">
    <w:p w:rsidR="00D05293" w:rsidRDefault="00D05293" w:rsidP="00626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293" w:rsidRDefault="00D05293" w:rsidP="00626ECF">
      <w:pPr>
        <w:spacing w:after="0" w:line="240" w:lineRule="auto"/>
      </w:pPr>
      <w:r>
        <w:separator/>
      </w:r>
    </w:p>
  </w:footnote>
  <w:footnote w:type="continuationSeparator" w:id="0">
    <w:p w:rsidR="00D05293" w:rsidRDefault="00D05293" w:rsidP="00626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293" w:rsidRPr="00626ECF" w:rsidRDefault="00D05293" w:rsidP="00626ECF">
    <w:pPr>
      <w:pStyle w:val="Header"/>
      <w:jc w:val="right"/>
      <w:rPr>
        <w:b/>
      </w:rPr>
    </w:pPr>
    <w:r>
      <w:rPr>
        <w:b/>
      </w:rPr>
      <w:t>PO SESUDAH EDIT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6ECF"/>
    <w:rsid w:val="000757F6"/>
    <w:rsid w:val="00077992"/>
    <w:rsid w:val="000A2A26"/>
    <w:rsid w:val="000C7BD5"/>
    <w:rsid w:val="000D79A8"/>
    <w:rsid w:val="000F216C"/>
    <w:rsid w:val="000F21B8"/>
    <w:rsid w:val="00104033"/>
    <w:rsid w:val="00111616"/>
    <w:rsid w:val="001B6BB0"/>
    <w:rsid w:val="00211DAA"/>
    <w:rsid w:val="00236833"/>
    <w:rsid w:val="002465C0"/>
    <w:rsid w:val="00257589"/>
    <w:rsid w:val="002A59B8"/>
    <w:rsid w:val="002B24ED"/>
    <w:rsid w:val="002D3CCD"/>
    <w:rsid w:val="002F0753"/>
    <w:rsid w:val="00304E3F"/>
    <w:rsid w:val="00312198"/>
    <w:rsid w:val="003A0D4E"/>
    <w:rsid w:val="003B43F7"/>
    <w:rsid w:val="003F4B71"/>
    <w:rsid w:val="00401C71"/>
    <w:rsid w:val="00416AA2"/>
    <w:rsid w:val="004325D8"/>
    <w:rsid w:val="00456788"/>
    <w:rsid w:val="00474ACF"/>
    <w:rsid w:val="004A1CDB"/>
    <w:rsid w:val="004F055A"/>
    <w:rsid w:val="004F42E8"/>
    <w:rsid w:val="005174DC"/>
    <w:rsid w:val="0057628E"/>
    <w:rsid w:val="005D4B28"/>
    <w:rsid w:val="006068C0"/>
    <w:rsid w:val="006170F1"/>
    <w:rsid w:val="00625E67"/>
    <w:rsid w:val="00626ECF"/>
    <w:rsid w:val="0063731F"/>
    <w:rsid w:val="00683D2A"/>
    <w:rsid w:val="006A18E5"/>
    <w:rsid w:val="006D3CDA"/>
    <w:rsid w:val="007348AE"/>
    <w:rsid w:val="0074404B"/>
    <w:rsid w:val="00746FD0"/>
    <w:rsid w:val="007514AF"/>
    <w:rsid w:val="007A248F"/>
    <w:rsid w:val="007B31DF"/>
    <w:rsid w:val="007D27D5"/>
    <w:rsid w:val="00815475"/>
    <w:rsid w:val="0082060C"/>
    <w:rsid w:val="008607C9"/>
    <w:rsid w:val="00871E45"/>
    <w:rsid w:val="008B1294"/>
    <w:rsid w:val="008C5872"/>
    <w:rsid w:val="008F1230"/>
    <w:rsid w:val="00A81538"/>
    <w:rsid w:val="00AA2B93"/>
    <w:rsid w:val="00AE4180"/>
    <w:rsid w:val="00B11EBC"/>
    <w:rsid w:val="00B152BF"/>
    <w:rsid w:val="00B65126"/>
    <w:rsid w:val="00B811D4"/>
    <w:rsid w:val="00BC7116"/>
    <w:rsid w:val="00C1386F"/>
    <w:rsid w:val="00C44358"/>
    <w:rsid w:val="00CA272E"/>
    <w:rsid w:val="00CE2A53"/>
    <w:rsid w:val="00CE36BB"/>
    <w:rsid w:val="00CE679D"/>
    <w:rsid w:val="00D05293"/>
    <w:rsid w:val="00D53ED5"/>
    <w:rsid w:val="00D54F2E"/>
    <w:rsid w:val="00D75415"/>
    <w:rsid w:val="00D90AB1"/>
    <w:rsid w:val="00DD16C2"/>
    <w:rsid w:val="00DE58DB"/>
    <w:rsid w:val="00DE6826"/>
    <w:rsid w:val="00E064B1"/>
    <w:rsid w:val="00E70719"/>
    <w:rsid w:val="00E80085"/>
    <w:rsid w:val="00EB1F28"/>
    <w:rsid w:val="00EE1C59"/>
    <w:rsid w:val="00EF49BA"/>
    <w:rsid w:val="00F47C16"/>
    <w:rsid w:val="00F70537"/>
    <w:rsid w:val="00FA2CCA"/>
    <w:rsid w:val="00FB7BA1"/>
    <w:rsid w:val="00FD70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26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6ECF"/>
  </w:style>
  <w:style w:type="paragraph" w:styleId="Footer">
    <w:name w:val="footer"/>
    <w:basedOn w:val="Normal"/>
    <w:link w:val="FooterChar"/>
    <w:uiPriority w:val="99"/>
    <w:semiHidden/>
    <w:unhideWhenUsed/>
    <w:rsid w:val="00626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6ECF"/>
  </w:style>
  <w:style w:type="character" w:styleId="CommentReference">
    <w:name w:val="annotation reference"/>
    <w:basedOn w:val="DefaultParagraphFont"/>
    <w:uiPriority w:val="99"/>
    <w:semiHidden/>
    <w:unhideWhenUsed/>
    <w:rsid w:val="004F42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2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2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2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2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11</Pages>
  <Words>11265</Words>
  <Characters>64211</Characters>
  <Application>Microsoft Office Word</Application>
  <DocSecurity>0</DocSecurity>
  <Lines>535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</dc:creator>
  <cp:keywords/>
  <dc:description/>
  <cp:lastModifiedBy>Ruth Michellee Pardede</cp:lastModifiedBy>
  <cp:revision>37</cp:revision>
  <cp:lastPrinted>2026-02-13T12:44:00Z</cp:lastPrinted>
  <dcterms:created xsi:type="dcterms:W3CDTF">2025-10-23T07:37:00Z</dcterms:created>
  <dcterms:modified xsi:type="dcterms:W3CDTF">2026-03-16T13:16:00Z</dcterms:modified>
</cp:coreProperties>
</file>